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600"/>
        <w:gridCol w:w="5745"/>
        <w:gridCol w:w="4140"/>
        <w:tblGridChange w:id="0">
          <w:tblGrid>
            <w:gridCol w:w="600"/>
            <w:gridCol w:w="5745"/>
            <w:gridCol w:w="4140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Notes: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Weight Transfer Exercises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Cervicothoracic Sway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Backward Shift (Level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Backward Shift (Level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Dock Push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Wither Rock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Sternum Shift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 Limb Lateral Sway (Level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Dock Push (Level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Lateral Push (Level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40" w:w="11900" w:orient="portrait"/>
          <w:pgMar w:bottom="426" w:top="426" w:left="709" w:right="707" w:header="425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85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585"/>
        <w:gridCol w:w="5970"/>
        <w:gridCol w:w="3930"/>
        <w:tblGridChange w:id="0">
          <w:tblGrid>
            <w:gridCol w:w="585"/>
            <w:gridCol w:w="5970"/>
            <w:gridCol w:w="3930"/>
          </w:tblGrid>
        </w:tblGridChange>
      </w:tblGrid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Hip Sway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Push Hip - Pull Withers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Push Hip - Pull Tail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ceef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shd w:fill="auto" w:val="clear"/>
              <w:tabs>
                <w:tab w:val="left" w:leader="none" w:pos="1440"/>
                <w:tab w:val="left" w:leader="none" w:pos="2880"/>
                <w:tab w:val="left" w:leader="none" w:pos="4320"/>
                <w:tab w:val="left" w:leader="none" w:pos="5760"/>
                <w:tab w:val="left" w:leader="none" w:pos="7200"/>
                <w:tab w:val="left" w:leader="none" w:pos="8640"/>
              </w:tabs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Challenge The Balance Exercises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Balance Challenge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Balance Challenge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0474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77"/>
        <w:gridCol w:w="6072"/>
        <w:gridCol w:w="3925"/>
        <w:tblGridChange w:id="0">
          <w:tblGrid>
            <w:gridCol w:w="477"/>
            <w:gridCol w:w="6072"/>
            <w:gridCol w:w="3925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ceef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Exercises Involving Reflexes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Neck Rounding and Retraction Reflex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Sternal Stroke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Abdominal Stroke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Sternum - Abdominal Stroke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External Abdominal Oblique Stroke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 Lift 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 Lift Scratch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Back Lift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External Abdominal Oblique &amp; Lateral Back Lift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Back Lift with Iliocostalis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LSJ Extension Reflex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LSJ Flexion - Extension Rock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474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70"/>
        <w:gridCol w:w="5867"/>
        <w:gridCol w:w="4137"/>
        <w:tblGridChange w:id="0">
          <w:tblGrid>
            <w:gridCol w:w="470"/>
            <w:gridCol w:w="5867"/>
            <w:gridCol w:w="4137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Exercises for the Head and Neck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TMJ Active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TMJ Passive Lateral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Passive Rostral TMJ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Passive OA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OA Relaxed Extension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Passive Lateral OA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Passive Neck Rotation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Cervical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Neck Crest Release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474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67"/>
        <w:gridCol w:w="6082"/>
        <w:gridCol w:w="3925"/>
        <w:tblGridChange w:id="0">
          <w:tblGrid>
            <w:gridCol w:w="467"/>
            <w:gridCol w:w="6082"/>
            <w:gridCol w:w="3925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ceef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Exercises for the Forelimbs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Circling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Cycling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Protraction Stretch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Alternative Forelimb Protraction Stretch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Protraction Stretch with Adduction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Protraction Stretch with Abduction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Protraction Abduction and Lateral Neck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Retraction Stretch (Facing Forwards)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Retraction Stretch (Facing Backwards)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Triceps Stretch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Latissimus Dorsi Stretch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Carpal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Carpal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Pectoral Stretch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Fetlock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Pastern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10473.999999999998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64"/>
        <w:gridCol w:w="5873"/>
        <w:gridCol w:w="4137"/>
        <w:tblGridChange w:id="0">
          <w:tblGrid>
            <w:gridCol w:w="464"/>
            <w:gridCol w:w="5873"/>
            <w:gridCol w:w="4137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Exercises for the Back and Pelvis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False Hip 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Rib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Individual Rib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Dorsoventral Sway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Lumbar Rock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Spinous Rock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Retraction - Back Flexion Crunch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Carpal Wave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 Rotation Mobilisation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 Extension Bounce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Sacral Bounce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tblW w:w="10474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75"/>
        <w:gridCol w:w="5862"/>
        <w:gridCol w:w="4137"/>
        <w:tblGridChange w:id="0">
          <w:tblGrid>
            <w:gridCol w:w="475"/>
            <w:gridCol w:w="5862"/>
            <w:gridCol w:w="4137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Exercises for the Hindlimb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Circling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Cycling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Protraction Stretch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Protraction Stretch with Rib Shift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Protraction Stretch with Head Down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Hip - Back Flexion Pump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Protraction Stretch with Adduction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Protraction Stretch with Abduction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Retraction Stretch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Retraction Sway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Retraction Circling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Hip Rotation (Rested Hoof)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Hip Rotation (Held Hoof on leg or by Toe)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Hock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Fetlock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Pastern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8"/>
        <w:tblW w:w="10473.999999999998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73"/>
        <w:gridCol w:w="5864"/>
        <w:gridCol w:w="4137"/>
        <w:tblGridChange w:id="0">
          <w:tblGrid>
            <w:gridCol w:w="473"/>
            <w:gridCol w:w="5864"/>
            <w:gridCol w:w="4137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Exercises Involving the 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Tail Circling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Tail Vertebrae Mobilisations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Whole Spine Extension Stretch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Tail Pull Ups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Tail Pull Down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Tail Pull Stretch (30 Degrees)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Tail Sway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Tail Pull Rock (30 Degrees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Lateral Tail Pull (90 Degrees)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Tail Flexion - Extension Pump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474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67"/>
        <w:gridCol w:w="5870"/>
        <w:gridCol w:w="4137"/>
        <w:tblGridChange w:id="0">
          <w:tblGrid>
            <w:gridCol w:w="467"/>
            <w:gridCol w:w="5870"/>
            <w:gridCol w:w="4137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In-Hand Exercises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Head Down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Backing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Backing Up and Down a Slope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Small Circles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Small Circle on a Slope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W w:w="10474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560"/>
        <w:gridCol w:w="5777"/>
        <w:gridCol w:w="4137"/>
        <w:tblGridChange w:id="0">
          <w:tblGrid>
            <w:gridCol w:w="560"/>
            <w:gridCol w:w="5777"/>
            <w:gridCol w:w="4137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Carrot Exercises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Upper Neck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Mid Neck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Lower Neck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Carrot Between Front Legs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Neck Extension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Telescope Neck Elongation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Neck Elongation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Upper Neck Lateral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Mid Neck Lateral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Lower Neck Lateral Flexion (Lateral Reach)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Lower Neck Lateral Flexion (Lateral Push)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Lower Neck Lateral Flexion (Carrot to Fetlock)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Carrot High to the Side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Carrot to Flank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Carrot Low to the Side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1"/>
        <w:tblW w:w="1047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735"/>
        <w:gridCol w:w="5595"/>
        <w:gridCol w:w="4140"/>
        <w:tblGridChange w:id="0">
          <w:tblGrid>
            <w:gridCol w:w="735"/>
            <w:gridCol w:w="5595"/>
            <w:gridCol w:w="4140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efd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Combination Exercises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Push Last Rib - Pull Tail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Legged Wither Rock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Legged Hindlimb Lateral Sway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Legged Lateral Dock Push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Legged Sternum Stroke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Legged Abdominal Stroke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Legged Lateral Back Lift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Legged Lumbar Rock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Retraction Stretch Cervical Lateral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Forelimb Protraction Stretch Cervical Lateral 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Protraction Stretch with Tail Traction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Retraction with Tuber Coxae Press Downs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Retraction with Back Lift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Hindlimb Retraction with LSJ Rock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type w:val="nextPage"/>
      <w:pgSz w:h="16840" w:w="11900" w:orient="portrait"/>
      <w:pgMar w:bottom="426" w:top="426" w:left="709" w:right="707" w:header="425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Black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© Gillian Higgins 2026</w:t>
      <w:tab/>
      <w:tab/>
      <w:t xml:space="preserve"> </w:t>
    </w:r>
    <w:r w:rsidDel="00000000" w:rsidR="00000000" w:rsidRPr="00000000">
      <w:rPr>
        <w:rFonts w:ascii="Arial Black" w:cs="Arial Black" w:eastAsia="Arial Black" w:hAnsi="Arial Black"/>
        <w:b w:val="0"/>
        <w:bCs w:val="0"/>
        <w:i w:val="0"/>
        <w:iCs w:val="0"/>
        <w:smallCaps w:val="1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</w:t>
    </w:r>
    <w:r w:rsidDel="00000000" w:rsidR="00000000" w:rsidRPr="00000000">
      <w:rPr>
        <w:rFonts w:ascii="Arial Black" w:cs="Arial Black" w:eastAsia="Arial Black" w:hAnsi="Arial Black"/>
        <w:b w:val="0"/>
        <w:bCs w:val="0"/>
        <w:i w:val="0"/>
        <w:iCs w:val="0"/>
        <w:smallCaps w:val="1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 xml:space="preserve">HorsesInsideOut</w:t>
    </w:r>
    <w:r w:rsidDel="00000000" w:rsidR="00000000" w:rsidRPr="00000000">
      <w:rPr>
        <w:rFonts w:ascii="Arial Black" w:cs="Arial Black" w:eastAsia="Arial Black" w:hAnsi="Arial Black"/>
        <w:b w:val="0"/>
        <w:bCs w:val="0"/>
        <w:i w:val="0"/>
        <w:iCs w:val="0"/>
        <w:smallCaps w:val="1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.com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Black" w:cs="Arial Black" w:eastAsia="Arial Black" w:hAnsi="Arial Black"/>
        <w:b w:val="0"/>
        <w:bCs w:val="0"/>
        <w:i w:val="0"/>
        <w:iCs w:val="0"/>
        <w:smallCaps w:val="1"/>
        <w:strike w:val="0"/>
        <w:color w:val="ff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0"/>
        <w:bCs w:val="0"/>
        <w:i w:val="0"/>
        <w:iCs w:val="0"/>
        <w:smallCaps w:val="1"/>
        <w:strike w:val="0"/>
        <w:color w:val="ff0000"/>
        <w:sz w:val="28"/>
        <w:szCs w:val="28"/>
        <w:u w:val="none"/>
        <w:shd w:fill="auto" w:val="clear"/>
        <w:vertAlign w:val="baseline"/>
        <w:rtl w:val="0"/>
      </w:rPr>
      <w:t xml:space="preserve">Horses Inside Out</w:t>
    </w:r>
  </w:p>
  <w:p w:rsidR="00000000" w:rsidDel="00000000" w:rsidP="00000000" w:rsidRDefault="00000000" w:rsidRPr="00000000" w14:paraId="000002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205b5"/>
        <w:sz w:val="28"/>
        <w:szCs w:val="28"/>
        <w:u w:val="none"/>
        <w:shd w:fill="auto" w:val="clear"/>
        <w:vertAlign w:val="baseline"/>
        <w:rtl w:val="0"/>
      </w:rPr>
      <w:t xml:space="preserve">Joint Mobilisations and Musculoskeletal Testing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color="auto" w:fill="auto" w:val="clear"/>
      <w:tabs>
        <w:tab w:val="center" w:pos="4513"/>
        <w:tab w:val="right" w:pos="9026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Calibri" w:cs="Arial Unicode MS" w:eastAsia="Arial Unicode MS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color="auto" w:fill="auto" w:val="clear"/>
      <w:tabs>
        <w:tab w:val="center" w:pos="4513"/>
        <w:tab w:val="right" w:pos="9026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Calibri" w:cs="Calibri" w:eastAsia="Calibri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200" w:before="0" w:line="276" w:lineRule="auto"/>
      <w:ind w:left="0" w:right="0" w:firstLine="0"/>
      <w:jc w:val="left"/>
      <w:outlineLvl w:val="9"/>
    </w:pPr>
    <w:rPr>
      <w:rFonts w:ascii="Calibri" w:cs="Calibri" w:eastAsia="Calibri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160" w:line="288" w:lineRule="auto"/>
      <w:ind w:left="0" w:right="0" w:firstLine="0"/>
      <w:jc w:val="left"/>
      <w:outlineLvl w:val="9"/>
    </w:pPr>
    <w:rPr>
      <w:rFonts w:ascii="Helvetica Neue" w:cs="Helvetica Neue" w:eastAsia="Helvetica Neue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Helvetica Neue" w:eastAsia="Helvetica Neue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GYxQ4eR+S/1TjfdCAFIXL3EWyA==">CgMxLjA4AHIhMWVDMlF5Q3VWYzc0c1RZLUNOeUJsTVN4N0NXbG9UbmxO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